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26DFC" w14:textId="77777777" w:rsidR="004C7C86" w:rsidRDefault="004C7C86" w:rsidP="004C7C86">
      <w:pPr>
        <w:pStyle w:val="NormalWeb"/>
        <w:spacing w:line="276" w:lineRule="atLeast"/>
        <w:rPr>
          <w:rFonts w:ascii="Georgia" w:hAnsi="Georgia"/>
          <w:color w:val="333333"/>
          <w:sz w:val="19"/>
          <w:szCs w:val="19"/>
        </w:rPr>
      </w:pPr>
      <w:bookmarkStart w:id="0" w:name="_GoBack"/>
      <w:bookmarkEnd w:id="0"/>
      <w:r>
        <w:rPr>
          <w:rFonts w:ascii="Georgia" w:hAnsi="Georgia"/>
          <w:color w:val="333333"/>
          <w:sz w:val="19"/>
          <w:szCs w:val="19"/>
        </w:rPr>
        <w:t>The University of the Third Age originated in France in 1972 and has spread around the world. It came to the UK in 1982.</w:t>
      </w:r>
      <w:r>
        <w:rPr>
          <w:rFonts w:ascii="Georgia" w:hAnsi="Georgia"/>
          <w:color w:val="333333"/>
          <w:sz w:val="19"/>
          <w:szCs w:val="19"/>
        </w:rPr>
        <w:br/>
        <w:t>It is a university in the older, original sense of people coming together for the pleasure of learning and sharing knowledge. There are no examinations and the only qualification for joining is a desire to learn and/or teach with others who have similar interests.</w:t>
      </w:r>
    </w:p>
    <w:p w14:paraId="49021F28" w14:textId="77777777" w:rsidR="004C7C86" w:rsidRDefault="004C7C86" w:rsidP="004C7C86">
      <w:pPr>
        <w:pStyle w:val="NormalWeb"/>
        <w:spacing w:line="276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Kingston University of the Third Age caters for retired or semi-retired people and it is run as a voluntary, self-help organisation. It was formed in 1991 and has a membership of </w:t>
      </w:r>
      <w:r w:rsidR="006312C3">
        <w:rPr>
          <w:rFonts w:ascii="Georgia" w:hAnsi="Georgia"/>
          <w:color w:val="333333"/>
          <w:sz w:val="19"/>
          <w:szCs w:val="19"/>
        </w:rPr>
        <w:t xml:space="preserve">850. Kingston U3A is one of some 800 </w:t>
      </w:r>
      <w:r>
        <w:rPr>
          <w:rFonts w:ascii="Georgia" w:hAnsi="Georgia"/>
          <w:color w:val="333333"/>
          <w:sz w:val="19"/>
          <w:szCs w:val="19"/>
        </w:rPr>
        <w:t>autonomous U3As in the UK.</w:t>
      </w:r>
    </w:p>
    <w:p w14:paraId="71722DBA" w14:textId="77777777" w:rsidR="006312C3" w:rsidRDefault="006312C3" w:rsidP="004C7C86">
      <w:pPr>
        <w:pStyle w:val="NormalWeb"/>
        <w:spacing w:line="276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For a more in depth description of the national U3A and its history and organisation follow the link</w:t>
      </w:r>
      <w:proofErr w:type="gramStart"/>
      <w:r>
        <w:rPr>
          <w:rFonts w:ascii="Georgia" w:hAnsi="Georgia"/>
          <w:color w:val="333333"/>
          <w:sz w:val="19"/>
          <w:szCs w:val="19"/>
        </w:rPr>
        <w:t>:-</w:t>
      </w:r>
      <w:proofErr w:type="gramEnd"/>
    </w:p>
    <w:p w14:paraId="44511D80" w14:textId="77777777" w:rsidR="002E6E0B" w:rsidRPr="006312C3" w:rsidRDefault="002D6C6C">
      <w:pPr>
        <w:rPr>
          <w:sz w:val="20"/>
          <w:szCs w:val="20"/>
        </w:rPr>
      </w:pPr>
      <w:hyperlink r:id="rId5" w:history="1">
        <w:r w:rsidR="006312C3" w:rsidRPr="006312C3">
          <w:rPr>
            <w:rStyle w:val="Hyperlink"/>
            <w:sz w:val="20"/>
            <w:szCs w:val="20"/>
          </w:rPr>
          <w:t>http://www.u3a.org.uk/</w:t>
        </w:r>
      </w:hyperlink>
    </w:p>
    <w:sectPr w:rsidR="002E6E0B" w:rsidRPr="006312C3" w:rsidSect="002E6E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86"/>
    <w:rsid w:val="002E6E0B"/>
    <w:rsid w:val="004C7C86"/>
    <w:rsid w:val="006312C3"/>
    <w:rsid w:val="00B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29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3a.org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Company>Carshalton College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2</cp:revision>
  <dcterms:created xsi:type="dcterms:W3CDTF">2012-09-06T10:24:00Z</dcterms:created>
  <dcterms:modified xsi:type="dcterms:W3CDTF">2012-09-06T10:24:00Z</dcterms:modified>
</cp:coreProperties>
</file>